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ABOGADO/A PARA FISCALÍA SERVICIO NACIONAL DE LA DISCAPACIDAD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FF5510">
        <w:rPr>
          <w:rFonts w:ascii="Calibri" w:hAnsi="Calibri"/>
        </w:rPr>
        <w:t xml:space="preserve"> 2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FF5510">
        <w:rPr>
          <w:rFonts w:ascii="Calibri" w:hAnsi="Calibri"/>
        </w:rPr>
        <w:t>Prueba de Oposición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EC00FE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Default="00EC00FE" w:rsidP="00EC0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10.380.245-8</w:t>
            </w:r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FF5510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Default="00EC00FE" w:rsidP="00EC0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11.365.174-1</w:t>
            </w:r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FF5510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Default="00EC00FE" w:rsidP="00EC0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13.623.776-4</w:t>
            </w:r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FF5510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Default="00EC00FE" w:rsidP="00EC0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15.378.998-3</w:t>
            </w:r>
          </w:p>
        </w:tc>
      </w:tr>
      <w:tr w:rsidR="00EC00FE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00FE" w:rsidRPr="005A0976" w:rsidRDefault="00FF5510" w:rsidP="00EC00FE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0FE" w:rsidRDefault="00EC00FE" w:rsidP="00EC00F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17.596.440-1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E4" w:rsidRDefault="001507E4">
      <w:r>
        <w:separator/>
      </w:r>
    </w:p>
  </w:endnote>
  <w:endnote w:type="continuationSeparator" w:id="0">
    <w:p w:rsidR="001507E4" w:rsidRDefault="0015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E4" w:rsidRDefault="001507E4">
      <w:pPr>
        <w:rPr>
          <w:sz w:val="12"/>
        </w:rPr>
      </w:pPr>
      <w:r>
        <w:separator/>
      </w:r>
    </w:p>
  </w:footnote>
  <w:footnote w:type="continuationSeparator" w:id="0">
    <w:p w:rsidR="001507E4" w:rsidRDefault="001507E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bookmarkStart w:id="0" w:name="_GoBack"/>
      <w:bookmarkEnd w:id="0"/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FF5510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1507E4"/>
    <w:rsid w:val="003B4F04"/>
    <w:rsid w:val="003E2E45"/>
    <w:rsid w:val="004D03AE"/>
    <w:rsid w:val="005658A2"/>
    <w:rsid w:val="005A0976"/>
    <w:rsid w:val="009650BF"/>
    <w:rsid w:val="00981DCB"/>
    <w:rsid w:val="00AC6819"/>
    <w:rsid w:val="00EC00FE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Cuenta Microsoft</cp:lastModifiedBy>
  <cp:revision>4</cp:revision>
  <dcterms:created xsi:type="dcterms:W3CDTF">2021-12-28T14:42:00Z</dcterms:created>
  <dcterms:modified xsi:type="dcterms:W3CDTF">2021-12-28T14:43:00Z</dcterms:modified>
  <dc:language>es-CL</dc:language>
</cp:coreProperties>
</file>