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6B7000" w:rsidRDefault="006B7000" w:rsidP="009526ED">
      <w:pPr>
        <w:pStyle w:val="Prrafodelista"/>
        <w:tabs>
          <w:tab w:val="left" w:pos="7694"/>
        </w:tabs>
        <w:rPr>
          <w:rFonts w:ascii="Verdana" w:hAnsi="Verdana"/>
          <w:b/>
          <w:sz w:val="20"/>
        </w:rPr>
      </w:pPr>
    </w:p>
    <w:p w:rsidR="003A4A03" w:rsidRPr="009526ED" w:rsidRDefault="00373561" w:rsidP="009526ED">
      <w:pPr>
        <w:pStyle w:val="Prrafodelista"/>
        <w:tabs>
          <w:tab w:val="left" w:pos="7694"/>
        </w:tabs>
        <w:rPr>
          <w:rFonts w:ascii="Verdana" w:hAnsi="Verdana"/>
        </w:rPr>
      </w:pPr>
      <w:r w:rsidRPr="00373561">
        <w:rPr>
          <w:rFonts w:ascii="Verdana" w:hAnsi="Verdana"/>
          <w:b/>
          <w:sz w:val="20"/>
        </w:rPr>
        <w:t>Profesional Sistema de Información y Atención Ciudadana (SIAC)</w:t>
      </w:r>
      <w:r w:rsidR="00584D23" w:rsidRPr="009526ED">
        <w:rPr>
          <w:rFonts w:ascii="Verdana" w:hAnsi="Verdana"/>
        </w:rPr>
        <w:tab/>
      </w:r>
    </w:p>
    <w:p w:rsidR="006B7000" w:rsidRDefault="006B7000" w:rsidP="00373561">
      <w:pPr>
        <w:jc w:val="both"/>
        <w:rPr>
          <w:rFonts w:ascii="Verdana" w:hAnsi="Verdana"/>
        </w:rPr>
      </w:pPr>
    </w:p>
    <w:p w:rsidR="003A4A03" w:rsidRDefault="009526ED" w:rsidP="0037356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Que </w:t>
      </w:r>
      <w:r w:rsidR="00373561">
        <w:rPr>
          <w:rFonts w:ascii="Verdana" w:hAnsi="Verdana"/>
        </w:rPr>
        <w:t xml:space="preserve">en la tabla de puntajes correspondientes a la etapa de admisibilidad y evaluación curricular del concurso, ubicado en el punto 4.6, etapa 1 de las pautas, se indica erróneamente que los puntajes </w:t>
      </w:r>
      <w:r w:rsidR="006B7000">
        <w:rPr>
          <w:rFonts w:ascii="Verdana" w:hAnsi="Verdana"/>
        </w:rPr>
        <w:t>se asignaro</w:t>
      </w:r>
      <w:r w:rsidR="00373561">
        <w:rPr>
          <w:rFonts w:ascii="Verdana" w:hAnsi="Verdana"/>
        </w:rPr>
        <w:t>n desde un año de experiencia.</w:t>
      </w:r>
    </w:p>
    <w:p w:rsidR="00373561" w:rsidRDefault="00373561" w:rsidP="00373561">
      <w:pPr>
        <w:jc w:val="both"/>
        <w:rPr>
          <w:rFonts w:ascii="Verdana" w:hAnsi="Verdana"/>
        </w:rPr>
      </w:pPr>
      <w:r>
        <w:rPr>
          <w:rFonts w:ascii="Verdana" w:hAnsi="Verdana"/>
        </w:rPr>
        <w:t>Este es un error, debido a que tal como es indicado en el punto 2.2 de las pautas, bajo el apartado de “Requisitos específicos”, la experiencia mínima requerida para el cargo es de 2 años:</w:t>
      </w:r>
    </w:p>
    <w:p w:rsidR="00373561" w:rsidRDefault="00373561" w:rsidP="00373561">
      <w:pPr>
        <w:jc w:val="both"/>
        <w:rPr>
          <w:rFonts w:ascii="Verdana" w:hAnsi="Verdana"/>
        </w:rPr>
      </w:pPr>
    </w:p>
    <w:tbl>
      <w:tblPr>
        <w:tblW w:w="8363" w:type="dxa"/>
        <w:tblInd w:w="392" w:type="dxa"/>
        <w:tblLook w:val="04A0" w:firstRow="1" w:lastRow="0" w:firstColumn="1" w:lastColumn="0" w:noHBand="0" w:noVBand="1"/>
      </w:tblPr>
      <w:tblGrid>
        <w:gridCol w:w="3118"/>
        <w:gridCol w:w="5245"/>
      </w:tblGrid>
      <w:tr w:rsidR="00373561" w:rsidRPr="006A3D5B" w:rsidTr="005D3D3B">
        <w:trPr>
          <w:trHeight w:val="511"/>
        </w:trPr>
        <w:tc>
          <w:tcPr>
            <w:tcW w:w="3118" w:type="dxa"/>
          </w:tcPr>
          <w:p w:rsidR="00373561" w:rsidRPr="006B7000" w:rsidRDefault="00373561" w:rsidP="005D3D3B">
            <w:pPr>
              <w:tabs>
                <w:tab w:val="left" w:pos="885"/>
              </w:tabs>
              <w:spacing w:before="120" w:after="120"/>
              <w:jc w:val="both"/>
              <w:rPr>
                <w:rFonts w:ascii="Verdana" w:hAnsi="Verdana" w:cs="Arial"/>
                <w:b/>
              </w:rPr>
            </w:pPr>
            <w:r w:rsidRPr="006B7000">
              <w:rPr>
                <w:rFonts w:ascii="Verdana" w:hAnsi="Verdana" w:cs="Arial"/>
                <w:b/>
              </w:rPr>
              <w:t>Experiencia Laboral</w:t>
            </w:r>
          </w:p>
        </w:tc>
        <w:tc>
          <w:tcPr>
            <w:tcW w:w="5245" w:type="dxa"/>
          </w:tcPr>
          <w:p w:rsidR="00373561" w:rsidRPr="006B7000" w:rsidRDefault="00373561" w:rsidP="005D3D3B">
            <w:pPr>
              <w:tabs>
                <w:tab w:val="left" w:pos="317"/>
                <w:tab w:val="left" w:pos="720"/>
              </w:tabs>
              <w:spacing w:before="120" w:after="120"/>
              <w:ind w:hanging="145"/>
              <w:jc w:val="both"/>
              <w:rPr>
                <w:rFonts w:ascii="Verdana" w:hAnsi="Verdana" w:cs="Arial"/>
                <w:b/>
              </w:rPr>
            </w:pPr>
            <w:r w:rsidRPr="006B7000">
              <w:rPr>
                <w:rFonts w:ascii="Verdana" w:hAnsi="Verdana" w:cs="Arial"/>
                <w:b/>
              </w:rPr>
              <w:t>: Al menos 2 años de experiencia profesional en el área de procesos de atención ciudadana y/o trato directo con usuarios, en el sector público u ONG.</w:t>
            </w:r>
          </w:p>
        </w:tc>
      </w:tr>
    </w:tbl>
    <w:p w:rsidR="00373561" w:rsidRDefault="00373561" w:rsidP="00373561">
      <w:pPr>
        <w:jc w:val="both"/>
        <w:rPr>
          <w:rFonts w:ascii="Verdana" w:hAnsi="Verdana"/>
        </w:rPr>
      </w:pPr>
      <w:r>
        <w:rPr>
          <w:rFonts w:ascii="Verdana" w:hAnsi="Verdana"/>
        </w:rPr>
        <w:t>Por lo tanto, la tabla en las pautas fue modificada y ahora refleja certeramente el puntaje de acuerdo a la experiencia solicitada, teniendo como base los dos años de experiencia y estando distribuida de la siguiente forma:</w:t>
      </w:r>
    </w:p>
    <w:tbl>
      <w:tblPr>
        <w:tblStyle w:val="Tablaconcuadrcula"/>
        <w:tblW w:w="0" w:type="auto"/>
        <w:tblInd w:w="1634" w:type="dxa"/>
        <w:tblLook w:val="04A0" w:firstRow="1" w:lastRow="0" w:firstColumn="1" w:lastColumn="0" w:noHBand="0" w:noVBand="1"/>
      </w:tblPr>
      <w:tblGrid>
        <w:gridCol w:w="5262"/>
      </w:tblGrid>
      <w:tr w:rsidR="00373561" w:rsidTr="00373561">
        <w:trPr>
          <w:trHeight w:val="531"/>
        </w:trPr>
        <w:tc>
          <w:tcPr>
            <w:tcW w:w="5262" w:type="dxa"/>
            <w:vAlign w:val="center"/>
          </w:tcPr>
          <w:p w:rsidR="00373561" w:rsidRDefault="00373561" w:rsidP="005D3D3B">
            <w:pPr>
              <w:spacing w:before="120" w:after="120"/>
              <w:ind w:left="34" w:hanging="34"/>
              <w:jc w:val="both"/>
              <w:rPr>
                <w:rFonts w:ascii="Verdana" w:hAnsi="Verdana" w:cs="Calibri"/>
                <w:color w:val="000000"/>
                <w:lang w:val="es-ES_tradnl"/>
              </w:rPr>
            </w:pPr>
            <w:r w:rsidRPr="00D11073">
              <w:rPr>
                <w:rFonts w:ascii="Verdana" w:hAnsi="Verdana" w:cs="Calibri"/>
                <w:b/>
                <w:bCs/>
                <w:color w:val="000000"/>
              </w:rPr>
              <w:t xml:space="preserve">Experiencia </w:t>
            </w:r>
            <w:r w:rsidRPr="001E4EA1">
              <w:rPr>
                <w:rFonts w:ascii="Verdana" w:hAnsi="Verdana" w:cs="Calibri"/>
                <w:b/>
                <w:bCs/>
                <w:color w:val="000000"/>
              </w:rPr>
              <w:t>profesional en el área de procesos de atención ciudadana y/o trato directo con usuarios, en el sector público u ONG</w:t>
            </w:r>
          </w:p>
        </w:tc>
      </w:tr>
      <w:tr w:rsidR="00373561" w:rsidTr="00373561">
        <w:trPr>
          <w:trHeight w:val="531"/>
        </w:trPr>
        <w:tc>
          <w:tcPr>
            <w:tcW w:w="5262" w:type="dxa"/>
            <w:vAlign w:val="center"/>
          </w:tcPr>
          <w:p w:rsidR="00373561" w:rsidRPr="00F014CD" w:rsidRDefault="00373561" w:rsidP="005D3D3B">
            <w:pPr>
              <w:spacing w:before="120" w:after="120" w:line="276" w:lineRule="auto"/>
              <w:ind w:left="34" w:hanging="34"/>
              <w:jc w:val="both"/>
              <w:rPr>
                <w:rFonts w:ascii="Verdana" w:hAnsi="Verdana" w:cs="Arial"/>
                <w:szCs w:val="21"/>
              </w:rPr>
            </w:pPr>
            <w:r>
              <w:rPr>
                <w:rFonts w:ascii="Verdana" w:hAnsi="Verdana" w:cs="Calibri"/>
                <w:color w:val="000000"/>
                <w:lang w:val="es-ES_tradnl"/>
              </w:rPr>
              <w:t>4</w:t>
            </w:r>
            <w:r w:rsidRPr="00F014CD">
              <w:rPr>
                <w:rFonts w:ascii="Verdana" w:hAnsi="Verdana" w:cs="Calibri"/>
                <w:color w:val="000000"/>
              </w:rPr>
              <w:t xml:space="preserve"> años o más de experiencia.</w:t>
            </w:r>
          </w:p>
        </w:tc>
      </w:tr>
      <w:tr w:rsidR="00373561" w:rsidTr="00373561">
        <w:trPr>
          <w:trHeight w:val="562"/>
        </w:trPr>
        <w:tc>
          <w:tcPr>
            <w:tcW w:w="5262" w:type="dxa"/>
            <w:vAlign w:val="center"/>
          </w:tcPr>
          <w:p w:rsidR="00373561" w:rsidRPr="00F014CD" w:rsidRDefault="00373561" w:rsidP="005D3D3B">
            <w:pPr>
              <w:spacing w:before="120" w:after="120" w:line="276" w:lineRule="auto"/>
              <w:ind w:left="34" w:hanging="34"/>
              <w:jc w:val="both"/>
              <w:rPr>
                <w:rFonts w:ascii="Verdana" w:hAnsi="Verdana" w:cs="Arial"/>
                <w:szCs w:val="21"/>
              </w:rPr>
            </w:pPr>
            <w:r>
              <w:rPr>
                <w:rFonts w:ascii="Verdana" w:hAnsi="Verdana" w:cs="Calibri"/>
                <w:color w:val="000000"/>
              </w:rPr>
              <w:t>3 años de experiencia.</w:t>
            </w:r>
          </w:p>
        </w:tc>
      </w:tr>
      <w:tr w:rsidR="00373561" w:rsidTr="00373561">
        <w:trPr>
          <w:trHeight w:val="562"/>
        </w:trPr>
        <w:tc>
          <w:tcPr>
            <w:tcW w:w="5262" w:type="dxa"/>
            <w:vAlign w:val="center"/>
          </w:tcPr>
          <w:p w:rsidR="00373561" w:rsidRPr="00F014CD" w:rsidRDefault="00373561" w:rsidP="005D3D3B">
            <w:pPr>
              <w:spacing w:before="120" w:after="120" w:line="276" w:lineRule="auto"/>
              <w:ind w:left="34" w:hanging="34"/>
              <w:jc w:val="both"/>
              <w:rPr>
                <w:rFonts w:ascii="Verdana" w:hAnsi="Verdana" w:cs="Arial"/>
                <w:szCs w:val="21"/>
              </w:rPr>
            </w:pPr>
            <w:r>
              <w:rPr>
                <w:rFonts w:ascii="Verdana" w:hAnsi="Verdana" w:cs="Calibri"/>
                <w:color w:val="000000"/>
              </w:rPr>
              <w:t>2 años de experiencia.</w:t>
            </w:r>
          </w:p>
        </w:tc>
      </w:tr>
    </w:tbl>
    <w:p w:rsidR="00373561" w:rsidRDefault="00373561" w:rsidP="00373561">
      <w:pPr>
        <w:jc w:val="both"/>
        <w:rPr>
          <w:rFonts w:ascii="Verdana" w:hAnsi="Verdana"/>
        </w:rPr>
      </w:pPr>
    </w:p>
    <w:p w:rsidR="00373561" w:rsidRDefault="00373561" w:rsidP="00373561">
      <w:pPr>
        <w:jc w:val="both"/>
        <w:rPr>
          <w:rFonts w:ascii="Verdana" w:hAnsi="Verdana"/>
        </w:rPr>
      </w:pPr>
      <w:r>
        <w:rPr>
          <w:rFonts w:ascii="Verdana" w:hAnsi="Verdana"/>
        </w:rPr>
        <w:t>Solicitamos las disculpas por los inconvenientes causados.</w:t>
      </w:r>
    </w:p>
    <w:p w:rsidR="003A4A03" w:rsidRPr="003A4A03" w:rsidRDefault="00373561" w:rsidP="00373561">
      <w:pPr>
        <w:jc w:val="both"/>
        <w:rPr>
          <w:b/>
        </w:rPr>
      </w:pPr>
      <w:r>
        <w:rPr>
          <w:rFonts w:ascii="Verdana" w:hAnsi="Verdana"/>
        </w:rPr>
        <w:t xml:space="preserve">Saludos cordiales </w:t>
      </w: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3"/>
    <w:rsid w:val="00041E9F"/>
    <w:rsid w:val="00373561"/>
    <w:rsid w:val="003A4A03"/>
    <w:rsid w:val="004A3F6C"/>
    <w:rsid w:val="00584D23"/>
    <w:rsid w:val="005A0BDB"/>
    <w:rsid w:val="00635365"/>
    <w:rsid w:val="006B6934"/>
    <w:rsid w:val="006B7000"/>
    <w:rsid w:val="006F5515"/>
    <w:rsid w:val="00846422"/>
    <w:rsid w:val="009526ED"/>
    <w:rsid w:val="00C86F7D"/>
    <w:rsid w:val="00DD5EF8"/>
    <w:rsid w:val="00DE0336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04153-85CF-4D97-AC6A-0795EDB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Isabel Ojeda Baeza</cp:lastModifiedBy>
  <cp:revision>2</cp:revision>
  <dcterms:created xsi:type="dcterms:W3CDTF">2019-12-06T12:37:00Z</dcterms:created>
  <dcterms:modified xsi:type="dcterms:W3CDTF">2019-12-06T12:37:00Z</dcterms:modified>
</cp:coreProperties>
</file>